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57" w:rsidRDefault="00C92557">
      <w:pPr>
        <w:spacing w:line="12" w:lineRule="exact"/>
        <w:rPr>
          <w:sz w:val="24"/>
          <w:szCs w:val="24"/>
        </w:rPr>
      </w:pPr>
    </w:p>
    <w:p w:rsidR="007F20B9" w:rsidRDefault="007F20B9">
      <w:pPr>
        <w:spacing w:line="12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04890" cy="2121191"/>
            <wp:effectExtent l="0" t="0" r="0" b="0"/>
            <wp:docPr id="6" name="Рисунок 6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212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B9" w:rsidRDefault="007F20B9" w:rsidP="00F160B9">
      <w:pPr>
        <w:spacing w:line="249" w:lineRule="auto"/>
        <w:ind w:left="1380" w:right="1120" w:firstLine="60"/>
        <w:jc w:val="center"/>
        <w:rPr>
          <w:rFonts w:eastAsia="Times New Roman"/>
          <w:b/>
          <w:bCs/>
          <w:sz w:val="28"/>
          <w:szCs w:val="28"/>
        </w:rPr>
      </w:pPr>
    </w:p>
    <w:p w:rsidR="00F160B9" w:rsidRDefault="007F20B9" w:rsidP="007F20B9">
      <w:pPr>
        <w:spacing w:line="249" w:lineRule="auto"/>
        <w:ind w:right="1120" w:firstLine="60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955341" cy="2416687"/>
            <wp:effectExtent l="0" t="0" r="0" b="3175"/>
            <wp:docPr id="7" name="Рисунок 7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618" cy="241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F2500" w:rsidRPr="00F160B9">
        <w:rPr>
          <w:rFonts w:eastAsia="Times New Roman"/>
          <w:b/>
          <w:bCs/>
          <w:sz w:val="28"/>
          <w:szCs w:val="28"/>
        </w:rPr>
        <w:t>Положение</w:t>
      </w:r>
    </w:p>
    <w:p w:rsidR="00C92557" w:rsidRPr="00F160B9" w:rsidRDefault="007F2500" w:rsidP="00F160B9">
      <w:pPr>
        <w:spacing w:line="249" w:lineRule="auto"/>
        <w:ind w:left="1380" w:right="1120" w:firstLine="60"/>
        <w:jc w:val="center"/>
        <w:rPr>
          <w:sz w:val="28"/>
          <w:szCs w:val="28"/>
        </w:rPr>
      </w:pPr>
      <w:r w:rsidRPr="00F160B9">
        <w:rPr>
          <w:rFonts w:eastAsia="Times New Roman"/>
          <w:b/>
          <w:bCs/>
          <w:sz w:val="28"/>
          <w:szCs w:val="28"/>
        </w:rPr>
        <w:t>о внутренней системе оценки качества образования</w:t>
      </w:r>
    </w:p>
    <w:p w:rsidR="00C92557" w:rsidRDefault="00C92557">
      <w:pPr>
        <w:spacing w:line="278" w:lineRule="exact"/>
        <w:rPr>
          <w:sz w:val="24"/>
          <w:szCs w:val="24"/>
        </w:rPr>
      </w:pPr>
    </w:p>
    <w:p w:rsidR="00C92557" w:rsidRDefault="007F2500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C92557" w:rsidRDefault="007F2500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разработано в соответствии с:</w:t>
      </w:r>
    </w:p>
    <w:p w:rsidR="00C92557" w:rsidRDefault="00C92557">
      <w:pPr>
        <w:spacing w:line="13" w:lineRule="exact"/>
        <w:rPr>
          <w:sz w:val="24"/>
          <w:szCs w:val="24"/>
        </w:rPr>
      </w:pPr>
    </w:p>
    <w:p w:rsidR="00C92557" w:rsidRDefault="007F2500">
      <w:pPr>
        <w:numPr>
          <w:ilvl w:val="0"/>
          <w:numId w:val="1"/>
        </w:numPr>
        <w:tabs>
          <w:tab w:val="left" w:pos="1023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законом от 29.12.2012 № 273-ФЗ "Об образовании в Российской Федерации";</w:t>
      </w:r>
    </w:p>
    <w:p w:rsidR="00C92557" w:rsidRDefault="00C92557">
      <w:pPr>
        <w:spacing w:line="14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"/>
        </w:numPr>
        <w:tabs>
          <w:tab w:val="left" w:pos="1100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"/>
        </w:numPr>
        <w:tabs>
          <w:tab w:val="left" w:pos="101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утв. Приказом Минобрнауки России от 06.10.2009 № 373,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"/>
        </w:numPr>
        <w:tabs>
          <w:tab w:val="left" w:pos="1033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государственным образовательным стандартом основного общего образования, утв. Приказом Минобрнауки РФ от 17.12.2010 № 1897;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"/>
        </w:numPr>
        <w:tabs>
          <w:tab w:val="left" w:pos="101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государственным образовательным стандартом среднего (полного) общего образования, утв. Приказом Минобрнауки России от 17.05.2012 № 413;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"/>
        </w:numPr>
        <w:tabs>
          <w:tab w:val="left" w:pos="96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Минобрнауки № 462 от 14.06.2013 "Об утверждении порядка проведении самообследования в образовательной организации";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 Минобрнауки  России  от  10.12.2013  №  1324  "Об  утверждении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показателей деятельности образовательной организации, подлежащей самообследованию"; (документ, устанавливающий региональную систему оценки качества образования)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образовательной организации.</w:t>
      </w:r>
    </w:p>
    <w:p w:rsidR="00C92557" w:rsidRDefault="00C92557">
      <w:pPr>
        <w:spacing w:line="12" w:lineRule="exact"/>
        <w:rPr>
          <w:sz w:val="24"/>
          <w:szCs w:val="24"/>
        </w:rPr>
      </w:pPr>
    </w:p>
    <w:p w:rsidR="00C92557" w:rsidRDefault="007F2500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 Настоящее Положение о внутренней системе оценки качества образования в школе (далее – Положение) определяет цели, задачи, принципы системы оценки качества образования в школе (далее – система оценки качества образования или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C92557" w:rsidRDefault="00C92557">
      <w:pPr>
        <w:spacing w:line="18" w:lineRule="exact"/>
        <w:rPr>
          <w:sz w:val="24"/>
          <w:szCs w:val="24"/>
        </w:rPr>
      </w:pPr>
    </w:p>
    <w:p w:rsidR="00C92557" w:rsidRDefault="007F2500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 представляет собой нормативный документ, разработанный в соответствии с нормативными правовыми актами Российской Федерации, Оренбургской области, Уставом школы и локальными актами, регламентирующими реализацию процедур контроля и оценки качества образования в школе.</w:t>
      </w:r>
    </w:p>
    <w:p w:rsidR="00C92557" w:rsidRDefault="00C92557">
      <w:pPr>
        <w:spacing w:line="14" w:lineRule="exact"/>
        <w:rPr>
          <w:sz w:val="24"/>
          <w:szCs w:val="24"/>
        </w:rPr>
      </w:pPr>
    </w:p>
    <w:p w:rsidR="00C92557" w:rsidRDefault="007F2500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</w:t>
      </w:r>
    </w:p>
    <w:p w:rsidR="00C92557" w:rsidRDefault="00C92557">
      <w:pPr>
        <w:spacing w:line="17" w:lineRule="exact"/>
        <w:rPr>
          <w:sz w:val="24"/>
          <w:szCs w:val="24"/>
        </w:rPr>
      </w:pPr>
    </w:p>
    <w:p w:rsidR="00C92557" w:rsidRDefault="007F2500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 Основными пользователями результатов системы оценки качества образования школы являются: учителя, обучающиеся и их родители, экспертные комиссии при проведении процедур лицензирования, аккредитации школы, аттестации работников</w:t>
      </w:r>
    </w:p>
    <w:p w:rsidR="00C92557" w:rsidRDefault="00C92557">
      <w:pPr>
        <w:sectPr w:rsidR="00C92557" w:rsidSect="007F20B9">
          <w:footerReference w:type="default" r:id="rId10"/>
          <w:pgSz w:w="11900" w:h="16838"/>
          <w:pgMar w:top="284" w:right="846" w:bottom="780" w:left="993" w:header="0" w:footer="0" w:gutter="0"/>
          <w:cols w:space="720" w:equalWidth="0">
            <w:col w:w="10067"/>
          </w:cols>
        </w:sectPr>
      </w:pPr>
    </w:p>
    <w:p w:rsidR="00C92557" w:rsidRDefault="007F2500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школы, отдел образования. 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C92557" w:rsidRDefault="00C92557">
      <w:pPr>
        <w:spacing w:line="14" w:lineRule="exact"/>
        <w:rPr>
          <w:sz w:val="20"/>
          <w:szCs w:val="20"/>
        </w:rPr>
      </w:pPr>
    </w:p>
    <w:p w:rsidR="00C92557" w:rsidRDefault="007F2500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C92557" w:rsidRDefault="00C92557">
      <w:pPr>
        <w:spacing w:line="2" w:lineRule="exact"/>
        <w:rPr>
          <w:sz w:val="20"/>
          <w:szCs w:val="20"/>
        </w:rPr>
      </w:pPr>
    </w:p>
    <w:p w:rsidR="00C92557" w:rsidRDefault="007F2500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 В настоящем Положении используются следующие термины:</w:t>
      </w:r>
    </w:p>
    <w:p w:rsidR="00C92557" w:rsidRDefault="00C92557">
      <w:pPr>
        <w:spacing w:line="12" w:lineRule="exact"/>
        <w:rPr>
          <w:sz w:val="20"/>
          <w:szCs w:val="20"/>
        </w:rPr>
      </w:pPr>
    </w:p>
    <w:p w:rsidR="00C92557" w:rsidRDefault="007F2500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Качество образования – интегральная характеристика системы образования, 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запросам.</w:t>
      </w:r>
    </w:p>
    <w:p w:rsidR="00C92557" w:rsidRDefault="00C92557">
      <w:pPr>
        <w:spacing w:line="14" w:lineRule="exact"/>
        <w:rPr>
          <w:sz w:val="20"/>
          <w:szCs w:val="20"/>
        </w:rPr>
      </w:pPr>
    </w:p>
    <w:p w:rsidR="00C92557" w:rsidRDefault="007F2500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C92557" w:rsidRDefault="00C92557">
      <w:pPr>
        <w:spacing w:line="14" w:lineRule="exact"/>
        <w:rPr>
          <w:sz w:val="20"/>
          <w:szCs w:val="20"/>
        </w:rPr>
      </w:pPr>
    </w:p>
    <w:p w:rsidR="00C92557" w:rsidRDefault="007F2500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Государственный стандарт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образовательного процесса.</w:t>
      </w:r>
    </w:p>
    <w:p w:rsidR="00C92557" w:rsidRDefault="00C92557">
      <w:pPr>
        <w:spacing w:line="14" w:lineRule="exact"/>
        <w:rPr>
          <w:sz w:val="20"/>
          <w:szCs w:val="20"/>
        </w:rPr>
      </w:pPr>
    </w:p>
    <w:p w:rsidR="00C92557" w:rsidRDefault="007F2500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Критерий – признак, на основании которого производится оценка, классификация оцениваемого объекта.</w:t>
      </w:r>
    </w:p>
    <w:p w:rsidR="00C92557" w:rsidRDefault="00C92557">
      <w:pPr>
        <w:spacing w:line="2" w:lineRule="exact"/>
        <w:rPr>
          <w:sz w:val="20"/>
          <w:szCs w:val="20"/>
        </w:rPr>
      </w:pPr>
    </w:p>
    <w:p w:rsidR="00C92557" w:rsidRDefault="007F2500">
      <w:pPr>
        <w:tabs>
          <w:tab w:val="left" w:pos="234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Мониторинг</w:t>
      </w:r>
      <w:r>
        <w:rPr>
          <w:rFonts w:eastAsia="Times New Roman"/>
          <w:sz w:val="24"/>
          <w:szCs w:val="24"/>
        </w:rPr>
        <w:tab/>
        <w:t>в системе образования – комплексное аналитическое отслеживание</w:t>
      </w:r>
    </w:p>
    <w:p w:rsidR="00C92557" w:rsidRDefault="00C92557">
      <w:pPr>
        <w:spacing w:line="12" w:lineRule="exact"/>
        <w:rPr>
          <w:sz w:val="20"/>
          <w:szCs w:val="20"/>
        </w:rPr>
      </w:pPr>
    </w:p>
    <w:p w:rsidR="00C92557" w:rsidRDefault="007F2500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C92557" w:rsidRDefault="00C92557">
      <w:pPr>
        <w:spacing w:line="14" w:lineRule="exact"/>
        <w:rPr>
          <w:sz w:val="20"/>
          <w:szCs w:val="20"/>
        </w:rPr>
      </w:pPr>
    </w:p>
    <w:p w:rsidR="00C92557" w:rsidRDefault="007F2500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C92557" w:rsidRDefault="00C92557">
      <w:pPr>
        <w:spacing w:line="14" w:lineRule="exact"/>
        <w:rPr>
          <w:sz w:val="20"/>
          <w:szCs w:val="20"/>
        </w:rPr>
      </w:pPr>
    </w:p>
    <w:p w:rsidR="00C92557" w:rsidRDefault="007F2500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Измерение – метод регистрации состояния качества образования, а также оценка уровня образовательных достижений с помощью КИМов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C92557" w:rsidRDefault="00C92557">
      <w:pPr>
        <w:spacing w:line="2" w:lineRule="exact"/>
        <w:rPr>
          <w:sz w:val="20"/>
          <w:szCs w:val="20"/>
        </w:rPr>
      </w:pPr>
    </w:p>
    <w:p w:rsidR="00C92557" w:rsidRDefault="007F2500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Оценка качества образования осуществляется посредством:</w:t>
      </w:r>
    </w:p>
    <w:p w:rsidR="00C92557" w:rsidRDefault="007F2500">
      <w:pPr>
        <w:numPr>
          <w:ilvl w:val="0"/>
          <w:numId w:val="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системы внутришкольного контроля;</w:t>
      </w:r>
    </w:p>
    <w:p w:rsidR="00C92557" w:rsidRDefault="007F2500">
      <w:pPr>
        <w:numPr>
          <w:ilvl w:val="0"/>
          <w:numId w:val="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общественной экспертизы качества образования;</w:t>
      </w:r>
    </w:p>
    <w:p w:rsidR="00C92557" w:rsidRDefault="007F2500">
      <w:pPr>
        <w:numPr>
          <w:ilvl w:val="0"/>
          <w:numId w:val="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лицензирования;</w:t>
      </w:r>
    </w:p>
    <w:p w:rsidR="00C92557" w:rsidRDefault="007F2500">
      <w:pPr>
        <w:numPr>
          <w:ilvl w:val="0"/>
          <w:numId w:val="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государственной аккредитации;</w:t>
      </w:r>
    </w:p>
    <w:p w:rsidR="00C92557" w:rsidRDefault="007F2500">
      <w:pPr>
        <w:numPr>
          <w:ilvl w:val="0"/>
          <w:numId w:val="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государственной итоговой аттестации выпускников;</w:t>
      </w:r>
    </w:p>
    <w:p w:rsidR="00C92557" w:rsidRDefault="007F2500">
      <w:pPr>
        <w:numPr>
          <w:ilvl w:val="0"/>
          <w:numId w:val="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мониторинга качества образования.</w:t>
      </w:r>
    </w:p>
    <w:p w:rsidR="00C92557" w:rsidRDefault="007F2500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В качестве источников  данных для оценки качества образования используются:</w:t>
      </w:r>
    </w:p>
    <w:p w:rsidR="00C92557" w:rsidRDefault="007F2500">
      <w:pPr>
        <w:numPr>
          <w:ilvl w:val="0"/>
          <w:numId w:val="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статистика;</w:t>
      </w:r>
    </w:p>
    <w:p w:rsidR="00C92557" w:rsidRDefault="007F2500">
      <w:pPr>
        <w:numPr>
          <w:ilvl w:val="0"/>
          <w:numId w:val="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и итоговая аттестация;</w:t>
      </w:r>
    </w:p>
    <w:p w:rsidR="00C92557" w:rsidRDefault="007F2500">
      <w:pPr>
        <w:numPr>
          <w:ilvl w:val="0"/>
          <w:numId w:val="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мониторинговые исследования;</w:t>
      </w:r>
    </w:p>
    <w:p w:rsidR="00C92557" w:rsidRDefault="007F2500">
      <w:pPr>
        <w:numPr>
          <w:ilvl w:val="0"/>
          <w:numId w:val="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социологические опросы;</w:t>
      </w:r>
    </w:p>
    <w:p w:rsidR="00C92557" w:rsidRDefault="007F2500">
      <w:pPr>
        <w:numPr>
          <w:ilvl w:val="0"/>
          <w:numId w:val="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отчеты работников школы;</w:t>
      </w:r>
    </w:p>
    <w:p w:rsidR="00C92557" w:rsidRDefault="007F2500">
      <w:pPr>
        <w:numPr>
          <w:ilvl w:val="0"/>
          <w:numId w:val="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уроков и внеклассных мероприятий.</w:t>
      </w:r>
    </w:p>
    <w:p w:rsidR="00C92557" w:rsidRDefault="00C92557">
      <w:pPr>
        <w:spacing w:line="5" w:lineRule="exact"/>
        <w:rPr>
          <w:sz w:val="20"/>
          <w:szCs w:val="20"/>
        </w:rPr>
      </w:pPr>
    </w:p>
    <w:p w:rsidR="00C92557" w:rsidRDefault="007F2500">
      <w:pPr>
        <w:numPr>
          <w:ilvl w:val="0"/>
          <w:numId w:val="4"/>
        </w:numPr>
        <w:tabs>
          <w:tab w:val="left" w:pos="1060"/>
        </w:tabs>
        <w:ind w:left="10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цели, задачи и принципы системы оценки качества образования</w:t>
      </w:r>
    </w:p>
    <w:p w:rsidR="00C92557" w:rsidRDefault="007F2500">
      <w:pPr>
        <w:numPr>
          <w:ilvl w:val="0"/>
          <w:numId w:val="5"/>
        </w:numPr>
        <w:tabs>
          <w:tab w:val="left" w:pos="1240"/>
        </w:tabs>
        <w:spacing w:line="235" w:lineRule="auto"/>
        <w:ind w:left="1240" w:hanging="4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Целями системы оценки качества образования являются:</w:t>
      </w:r>
    </w:p>
    <w:p w:rsidR="00C92557" w:rsidRDefault="00C92557">
      <w:pPr>
        <w:sectPr w:rsidR="00C92557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C92557" w:rsidRDefault="007F2500">
      <w:pPr>
        <w:numPr>
          <w:ilvl w:val="0"/>
          <w:numId w:val="6"/>
        </w:numPr>
        <w:tabs>
          <w:tab w:val="left" w:pos="1016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C92557" w:rsidRDefault="00C92557">
      <w:pPr>
        <w:spacing w:line="14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6"/>
        </w:numPr>
        <w:tabs>
          <w:tab w:val="left" w:pos="1028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6"/>
        </w:numPr>
        <w:tabs>
          <w:tab w:val="left" w:pos="1030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6"/>
        </w:numPr>
        <w:tabs>
          <w:tab w:val="left" w:pos="1160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6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прогнозирование развития образовательной системы школы.</w:t>
      </w:r>
    </w:p>
    <w:p w:rsidR="00C92557" w:rsidRDefault="007F2500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Задачами построения системы оценки качества образования являются:</w:t>
      </w:r>
    </w:p>
    <w:p w:rsidR="00C92557" w:rsidRDefault="00C92557">
      <w:pPr>
        <w:spacing w:line="12" w:lineRule="exact"/>
        <w:rPr>
          <w:sz w:val="20"/>
          <w:szCs w:val="20"/>
        </w:rPr>
      </w:pPr>
    </w:p>
    <w:p w:rsidR="00C92557" w:rsidRDefault="007F2500">
      <w:pPr>
        <w:numPr>
          <w:ilvl w:val="1"/>
          <w:numId w:val="7"/>
        </w:numPr>
        <w:tabs>
          <w:tab w:val="left" w:pos="99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единого понимания критериев качества образования и подходов к его измерению;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105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C92557" w:rsidRDefault="00C92557">
      <w:pPr>
        <w:spacing w:line="14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1083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и самооценка состояния развития и эффективности деятельности школы;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1083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степени соответствия условий осуществления образовательного процесса государственным требованиям;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1002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доступности качественного образования;</w:t>
      </w:r>
    </w:p>
    <w:p w:rsidR="00C92557" w:rsidRDefault="007F2500">
      <w:pPr>
        <w:numPr>
          <w:ilvl w:val="1"/>
          <w:numId w:val="7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оценка уровня индивидуальных образовательных достижений обучающихся;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1011"/>
        </w:tabs>
        <w:spacing w:line="234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7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социальным стандартам;</w:t>
      </w:r>
    </w:p>
    <w:p w:rsidR="00C92557" w:rsidRDefault="007F2500">
      <w:pPr>
        <w:numPr>
          <w:ilvl w:val="1"/>
          <w:numId w:val="7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факторов, влияющих на качество образования;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1110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C92557" w:rsidRDefault="00C92557">
      <w:pPr>
        <w:spacing w:line="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рейтинга и стимулирующих доплат педагогам;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1100"/>
        </w:tabs>
        <w:spacing w:line="236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В основу системы оценки качества образования положены следующие принципы: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1026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1093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реалистичности требований, норм и показателей качества образования, их социальной и личностной значимости, учѐта индивидуальных особенностей развития отдельных обучающихся при оценке результатов их обучения и воспитания;</w:t>
      </w:r>
    </w:p>
    <w:p w:rsidR="00C92557" w:rsidRDefault="00C92557">
      <w:pPr>
        <w:spacing w:line="14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1263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968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доступности информации о состоянии и качестве образования для различных групп потребителей;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7"/>
        </w:numPr>
        <w:tabs>
          <w:tab w:val="left" w:pos="1088"/>
        </w:tabs>
        <w:spacing w:line="23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рефлексивности, реализуемый через включение педагогов в критериальный самоанализ и самооценку своей деятельности с опорой на объективные критерии и</w:t>
      </w:r>
    </w:p>
    <w:p w:rsidR="00C92557" w:rsidRDefault="00C92557">
      <w:pPr>
        <w:sectPr w:rsidR="00C92557">
          <w:pgSz w:w="11900" w:h="16838"/>
          <w:pgMar w:top="1135" w:right="846" w:bottom="1075" w:left="1440" w:header="0" w:footer="0" w:gutter="0"/>
          <w:cols w:space="720" w:equalWidth="0">
            <w:col w:w="9620"/>
          </w:cols>
        </w:sectPr>
      </w:pPr>
    </w:p>
    <w:p w:rsidR="00C92557" w:rsidRDefault="007F2500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показатели; повышения потенциала внутренней оценки, самооценки, самоанализа каждого педагога;</w:t>
      </w:r>
    </w:p>
    <w:p w:rsidR="00C92557" w:rsidRDefault="00C92557">
      <w:pPr>
        <w:spacing w:line="14" w:lineRule="exact"/>
        <w:rPr>
          <w:sz w:val="20"/>
          <w:szCs w:val="20"/>
        </w:rPr>
      </w:pPr>
    </w:p>
    <w:p w:rsidR="00C92557" w:rsidRDefault="007F2500">
      <w:pPr>
        <w:numPr>
          <w:ilvl w:val="0"/>
          <w:numId w:val="8"/>
        </w:numPr>
        <w:tabs>
          <w:tab w:val="left" w:pos="1035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1040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1081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114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99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соблюдения морально-этических норм при проведении процедур оценки качества образования в школе.</w:t>
      </w:r>
    </w:p>
    <w:p w:rsidR="00C92557" w:rsidRDefault="00C92557">
      <w:pPr>
        <w:spacing w:line="18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Организационная и функциональная структура системы оценки качества образования</w:t>
      </w:r>
    </w:p>
    <w:p w:rsidR="00C92557" w:rsidRDefault="00C92557">
      <w:pPr>
        <w:spacing w:line="9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методические объединения учителей-предметников, временные структуры (педагогический консилиум, комиссии и др.).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Администрация  школы: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1052"/>
        </w:tabs>
        <w:spacing w:line="236" w:lineRule="auto"/>
        <w:ind w:left="26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исполнение;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1174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1105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C92557" w:rsidRDefault="00C92557">
      <w:pPr>
        <w:spacing w:line="14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1035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987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1090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условия для подготовки работников школы и общественных экспертов по осуществлению контрольно-оценочных процедур;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1179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</w:p>
    <w:p w:rsidR="00C92557" w:rsidRDefault="00C92557">
      <w:pPr>
        <w:spacing w:line="14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99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 Методический совет школы и методические объединения учителей-предметников: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1052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8"/>
        </w:numPr>
        <w:tabs>
          <w:tab w:val="left" w:pos="1035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в разработке критериев оценки результативности профессиональной деятельности педагогов школы;</w:t>
      </w:r>
    </w:p>
    <w:p w:rsidR="00C92557" w:rsidRDefault="00C92557">
      <w:pPr>
        <w:sectPr w:rsidR="00C92557">
          <w:pgSz w:w="11900" w:h="16838"/>
          <w:pgMar w:top="1135" w:right="846" w:bottom="799" w:left="1440" w:header="0" w:footer="0" w:gutter="0"/>
          <w:cols w:space="720" w:equalWidth="0">
            <w:col w:w="9620"/>
          </w:cols>
        </w:sectPr>
      </w:pPr>
    </w:p>
    <w:p w:rsidR="00C92557" w:rsidRDefault="007F2500">
      <w:pPr>
        <w:numPr>
          <w:ilvl w:val="0"/>
          <w:numId w:val="9"/>
        </w:numPr>
        <w:tabs>
          <w:tab w:val="left" w:pos="111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C92557" w:rsidRDefault="00C92557">
      <w:pPr>
        <w:spacing w:line="14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113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100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Педагогический совет школы: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1028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1110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1122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жизни обучающихся и другие вопросы образовательной деятельности школы;</w:t>
      </w:r>
    </w:p>
    <w:p w:rsidR="00C92557" w:rsidRDefault="00C92557">
      <w:pPr>
        <w:spacing w:line="17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1110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решение о формах проведения промежуточной аттестации по результатам учебного года.</w:t>
      </w:r>
    </w:p>
    <w:p w:rsidR="00C92557" w:rsidRDefault="00C92557">
      <w:pPr>
        <w:spacing w:line="6" w:lineRule="exact"/>
        <w:rPr>
          <w:rFonts w:eastAsia="Times New Roman"/>
          <w:sz w:val="24"/>
          <w:szCs w:val="24"/>
        </w:rPr>
      </w:pPr>
    </w:p>
    <w:p w:rsidR="00C92557" w:rsidRDefault="007F2500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 Реализация школьной системы оценки качества образования</w:t>
      </w:r>
    </w:p>
    <w:p w:rsidR="00C92557" w:rsidRDefault="00C92557">
      <w:pPr>
        <w:spacing w:line="7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6" w:lineRule="auto"/>
        <w:ind w:left="260" w:righ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 Реализация школьной системы оценки качества образования осуществляется на основе нормативных правовых актов Российской Федерации, Оренбургской области, регламентирующих реализацию всех процедур контроля и оценки качества образования.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 Мероприятия по реализации целей и задач ВСОКО планируются и осуществляются на основе проблемного анализа образовательного процесса школы, определения методологии, технологии и инструментария оценки качества образования.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 Предметом системы оценки качества образования являются: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1107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образовательных результатов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стандартам);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1165"/>
        </w:tabs>
        <w:spacing w:line="23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</w:t>
      </w:r>
    </w:p>
    <w:p w:rsidR="00C92557" w:rsidRDefault="00C92557">
      <w:pPr>
        <w:spacing w:line="14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комфортности получения образования, материально-техническое обеспечение образовательного процесса, организация питания;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1035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воспитательная работа;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1033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9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эффективность  управления  качеством  образования  и  открытость  деятельности</w:t>
      </w:r>
    </w:p>
    <w:p w:rsidR="00C92557" w:rsidRDefault="007F25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школы;</w:t>
      </w:r>
    </w:p>
    <w:p w:rsidR="00C92557" w:rsidRDefault="007F2500">
      <w:pPr>
        <w:numPr>
          <w:ilvl w:val="0"/>
          <w:numId w:val="9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состояние здоровья обучающихся.</w:t>
      </w:r>
    </w:p>
    <w:p w:rsidR="00C92557" w:rsidRDefault="00C92557">
      <w:pPr>
        <w:spacing w:line="12" w:lineRule="exact"/>
        <w:rPr>
          <w:sz w:val="20"/>
          <w:szCs w:val="20"/>
        </w:rPr>
      </w:pPr>
    </w:p>
    <w:p w:rsidR="00C92557" w:rsidRDefault="007F2500">
      <w:pPr>
        <w:spacing w:line="234" w:lineRule="auto"/>
        <w:ind w:left="26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Реализация школьной ВСОКО осуществляется посредством существующих процедур и экспертной оценки качества образования.</w:t>
      </w:r>
    </w:p>
    <w:p w:rsidR="00C92557" w:rsidRDefault="00C92557">
      <w:pPr>
        <w:spacing w:line="14" w:lineRule="exact"/>
        <w:rPr>
          <w:sz w:val="20"/>
          <w:szCs w:val="20"/>
        </w:rPr>
      </w:pPr>
    </w:p>
    <w:p w:rsidR="00C92557" w:rsidRDefault="007F2500">
      <w:pPr>
        <w:spacing w:line="234" w:lineRule="auto"/>
        <w:ind w:left="26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4.4.1. Содержание процедуры оценки качества образовательных результатов обучающихся включает в себя:</w:t>
      </w:r>
    </w:p>
    <w:p w:rsidR="00C92557" w:rsidRDefault="00C92557">
      <w:pPr>
        <w:spacing w:line="2" w:lineRule="exact"/>
        <w:rPr>
          <w:sz w:val="20"/>
          <w:szCs w:val="20"/>
        </w:rPr>
      </w:pPr>
    </w:p>
    <w:p w:rsidR="00C92557" w:rsidRDefault="007F2500">
      <w:pPr>
        <w:numPr>
          <w:ilvl w:val="0"/>
          <w:numId w:val="10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единый государственный экзамен для выпускников 11-ых классов;</w:t>
      </w:r>
    </w:p>
    <w:p w:rsidR="00C92557" w:rsidRDefault="007F2500">
      <w:pPr>
        <w:numPr>
          <w:ilvl w:val="0"/>
          <w:numId w:val="10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государственную итоговую аттестацию выпускников 9-ых классов (ОГЭ, ГВЭ);</w:t>
      </w:r>
    </w:p>
    <w:p w:rsidR="00C92557" w:rsidRDefault="007F2500">
      <w:pPr>
        <w:numPr>
          <w:ilvl w:val="0"/>
          <w:numId w:val="10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промежуточную и текущую аттестацию обучающихся;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0"/>
        </w:numPr>
        <w:tabs>
          <w:tab w:val="left" w:pos="1038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мониторинговые исследования качества знаний обучающихся 4-ых классов по русскому языку, математике и чтению;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0"/>
        </w:numPr>
        <w:tabs>
          <w:tab w:val="left" w:pos="978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и результативность в школьных, областных и др. предметных олимпиадах, конкурсах, соревнованиях;</w:t>
      </w:r>
    </w:p>
    <w:p w:rsidR="00C92557" w:rsidRDefault="00C92557">
      <w:pPr>
        <w:sectPr w:rsidR="00C92557">
          <w:pgSz w:w="11900" w:h="16838"/>
          <w:pgMar w:top="1135" w:right="846" w:bottom="799" w:left="1440" w:header="0" w:footer="0" w:gutter="0"/>
          <w:cols w:space="720" w:equalWidth="0">
            <w:col w:w="9620"/>
          </w:cols>
        </w:sectPr>
      </w:pPr>
    </w:p>
    <w:p w:rsidR="00C92557" w:rsidRDefault="007F2500">
      <w:pPr>
        <w:numPr>
          <w:ilvl w:val="1"/>
          <w:numId w:val="11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мониторинговое исследование обучающихся 1-ых классов «Готовность к обучению</w:t>
      </w:r>
    </w:p>
    <w:p w:rsidR="00C92557" w:rsidRDefault="007F2500">
      <w:pPr>
        <w:numPr>
          <w:ilvl w:val="0"/>
          <w:numId w:val="11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и адаптация»;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99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мониторинговое исследование обученности и адаптации обучающихся 5-ых и 10-ых классов;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1069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исследований.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4.4.2. Содержание процедуры оценки качества организации образовательного процесса включает в себя: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лицензирования и государственной аккредитации;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1028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101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программно-информационное обеспечение, наличие школьного сайта, регулярно пополнение, интернет и эффективность его использования в учебном процессе;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1095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оснащенность учебных кабинетов современным оборудованием, средствами обучения и мебелью;</w:t>
      </w:r>
    </w:p>
    <w:p w:rsidR="00C92557" w:rsidRDefault="00C92557">
      <w:pPr>
        <w:spacing w:line="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обеспеченность методической и учебной литературой;</w:t>
      </w:r>
    </w:p>
    <w:p w:rsidR="00C92557" w:rsidRDefault="007F2500">
      <w:pPr>
        <w:numPr>
          <w:ilvl w:val="1"/>
          <w:numId w:val="1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оценку соответствия службы охраны труда и обеспечение безопасности (ТБ, ОТ,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ППБ, СанПиН, антитеррористической безопасности, требования нормативных документов);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оценку  состояния  условий  обучения  нормативам  и  требованиям  СанПиН</w:t>
      </w:r>
    </w:p>
    <w:p w:rsidR="00C92557" w:rsidRDefault="007F250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2.4.2.2821-10;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1038"/>
        </w:tabs>
        <w:spacing w:line="234" w:lineRule="auto"/>
        <w:ind w:left="260" w:right="44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уровня тревожности обучающихся 1, 5, 10 классов в период адаптации;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98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оценку отсева обучающихся на всех ступенях обучения и сохранение контингента обучающихся;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результатов дальнейшего трудоустройства выпускников;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112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оценку открытости школы для родителей и общественных организаций анкетирование родителей.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4.4.3. Содержание процедуры оценки системы дополнительного образования включает в себя:</w:t>
      </w:r>
    </w:p>
    <w:p w:rsidR="00C92557" w:rsidRDefault="00C92557">
      <w:pPr>
        <w:spacing w:line="14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1093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степень соответствия программ дополнительного образования нормативным требованиям;</w:t>
      </w:r>
    </w:p>
    <w:p w:rsidR="00C92557" w:rsidRDefault="00C92557">
      <w:pPr>
        <w:spacing w:line="13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982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направленности программ дополнительного образования, заявленной в лицензии;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доля обучающихся (%), охваченных дополнительным образованием.</w:t>
      </w:r>
    </w:p>
    <w:p w:rsidR="00C92557" w:rsidRDefault="007F2500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4.4.4. Содержание процедуры оценки качества воспитательной работы включает в</w:t>
      </w:r>
    </w:p>
    <w:p w:rsidR="00C92557" w:rsidRDefault="007F25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себя:</w:t>
      </w:r>
    </w:p>
    <w:p w:rsidR="00C92557" w:rsidRDefault="00C92557">
      <w:pPr>
        <w:spacing w:line="12" w:lineRule="exact"/>
        <w:rPr>
          <w:sz w:val="20"/>
          <w:szCs w:val="20"/>
        </w:rPr>
      </w:pPr>
    </w:p>
    <w:p w:rsidR="00C92557" w:rsidRDefault="007F2500">
      <w:pPr>
        <w:numPr>
          <w:ilvl w:val="1"/>
          <w:numId w:val="12"/>
        </w:numPr>
        <w:tabs>
          <w:tab w:val="left" w:pos="1009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степень вовлеченности в воспитательный процесс педагогического коллектива и родителей;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планирования воспитательной работы;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2"/>
        </w:numPr>
        <w:tabs>
          <w:tab w:val="left" w:pos="1011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охват обучающихся таким содержанием деятельности, которая соответствует их интересам и потребностям;</w:t>
      </w:r>
    </w:p>
    <w:p w:rsidR="00C92557" w:rsidRDefault="00C92557">
      <w:pPr>
        <w:spacing w:line="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детского самоуправления;</w:t>
      </w:r>
    </w:p>
    <w:p w:rsidR="00C92557" w:rsidRDefault="007F2500">
      <w:pPr>
        <w:numPr>
          <w:ilvl w:val="1"/>
          <w:numId w:val="12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удовлетворенность обучающихся и родителей воспитательным процессом;</w:t>
      </w:r>
    </w:p>
    <w:p w:rsidR="00C92557" w:rsidRDefault="007F2500">
      <w:pPr>
        <w:numPr>
          <w:ilvl w:val="1"/>
          <w:numId w:val="1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исследование уровня воспитанности обучающихся;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1"/>
          <w:numId w:val="12"/>
        </w:numPr>
        <w:tabs>
          <w:tab w:val="left" w:pos="1191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положительная динамика количества правонарушений и преступлений обучающихся.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4.4.5. Содержание процедуры оценки профессиональной компетентности педагогов</w:t>
      </w:r>
    </w:p>
    <w:p w:rsidR="00C92557" w:rsidRDefault="007F2500">
      <w:pPr>
        <w:numPr>
          <w:ilvl w:val="0"/>
          <w:numId w:val="12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их деятельности по обеспечению требуемого качества образования включает в себя:</w:t>
      </w:r>
    </w:p>
    <w:p w:rsidR="00C92557" w:rsidRDefault="007F2500">
      <w:pPr>
        <w:numPr>
          <w:ilvl w:val="1"/>
          <w:numId w:val="1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аттестация педагогов;</w:t>
      </w:r>
    </w:p>
    <w:p w:rsidR="00C92557" w:rsidRDefault="00C92557">
      <w:pPr>
        <w:sectPr w:rsidR="00C92557">
          <w:pgSz w:w="11900" w:h="16838"/>
          <w:pgMar w:top="1122" w:right="846" w:bottom="1073" w:left="1440" w:header="0" w:footer="0" w:gutter="0"/>
          <w:cols w:space="720" w:equalWidth="0">
            <w:col w:w="9620"/>
          </w:cols>
        </w:sectPr>
      </w:pPr>
    </w:p>
    <w:p w:rsidR="00C92557" w:rsidRDefault="007F2500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 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C92557" w:rsidRDefault="00C92557">
      <w:pPr>
        <w:spacing w:line="2" w:lineRule="exact"/>
        <w:rPr>
          <w:sz w:val="20"/>
          <w:szCs w:val="20"/>
        </w:rPr>
      </w:pPr>
    </w:p>
    <w:p w:rsidR="00C92557" w:rsidRDefault="007F2500">
      <w:pPr>
        <w:numPr>
          <w:ilvl w:val="0"/>
          <w:numId w:val="1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и использование современных педагогических методик и технологий;</w:t>
      </w:r>
    </w:p>
    <w:p w:rsidR="00C92557" w:rsidRDefault="007F2500">
      <w:pPr>
        <w:numPr>
          <w:ilvl w:val="0"/>
          <w:numId w:val="13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достижения учащихся;</w:t>
      </w:r>
    </w:p>
    <w:p w:rsidR="00C92557" w:rsidRDefault="007F2500">
      <w:pPr>
        <w:numPr>
          <w:ilvl w:val="0"/>
          <w:numId w:val="13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подготовку и участие в качестве экспертов ЕГЭ, аттестационных комиссий, жюри и</w:t>
      </w:r>
    </w:p>
    <w:p w:rsidR="00C92557" w:rsidRDefault="007F250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т.д.;</w:t>
      </w:r>
    </w:p>
    <w:p w:rsidR="00C92557" w:rsidRDefault="007F2500">
      <w:pPr>
        <w:numPr>
          <w:ilvl w:val="0"/>
          <w:numId w:val="14"/>
        </w:numPr>
        <w:tabs>
          <w:tab w:val="left" w:pos="980"/>
        </w:tabs>
        <w:ind w:left="9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профессиональных конкурсах разного уровня.</w:t>
      </w:r>
    </w:p>
    <w:p w:rsidR="00C92557" w:rsidRDefault="007F250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4.4.7. Содержание процедуры оценки здоровья обучающихся включает в себя:</w:t>
      </w:r>
    </w:p>
    <w:p w:rsidR="00C92557" w:rsidRDefault="007F2500">
      <w:pPr>
        <w:numPr>
          <w:ilvl w:val="0"/>
          <w:numId w:val="15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медицинского кабинета и его оснащенность;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5"/>
        </w:numPr>
        <w:tabs>
          <w:tab w:val="left" w:pos="1275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регулярность и качество проведения санитарно-эпидемиологических профилактических мероприятий;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5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оценку заболеваемости обучающихся, педагогических и других работников школы;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5"/>
        </w:numPr>
        <w:tabs>
          <w:tab w:val="left" w:pos="1220"/>
        </w:tabs>
        <w:spacing w:line="234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оценку эффективности оздоровительной работы (здоровьесберегающие программы, режим дня, организация отдыха и оздоровления детей в каникулярное время);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5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оценку состояния физкультурно-оздоровительной работы;</w:t>
      </w:r>
    </w:p>
    <w:p w:rsidR="00C92557" w:rsidRDefault="007F2500">
      <w:pPr>
        <w:numPr>
          <w:ilvl w:val="0"/>
          <w:numId w:val="15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состояния здоровья обучающихся.</w:t>
      </w:r>
    </w:p>
    <w:p w:rsidR="00C92557" w:rsidRDefault="00C92557">
      <w:pPr>
        <w:spacing w:line="12" w:lineRule="exact"/>
        <w:rPr>
          <w:sz w:val="20"/>
          <w:szCs w:val="20"/>
        </w:rPr>
      </w:pPr>
    </w:p>
    <w:p w:rsidR="00C92557" w:rsidRDefault="007F2500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школы.</w:t>
      </w:r>
    </w:p>
    <w:p w:rsidR="00C92557" w:rsidRDefault="00C92557">
      <w:pPr>
        <w:spacing w:line="14" w:lineRule="exact"/>
        <w:rPr>
          <w:sz w:val="20"/>
          <w:szCs w:val="20"/>
        </w:rPr>
      </w:pPr>
    </w:p>
    <w:p w:rsidR="00C92557" w:rsidRDefault="007F2500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C92557" w:rsidRDefault="00C9255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7020"/>
      </w:tblGrid>
      <w:tr w:rsidR="00C92557">
        <w:trPr>
          <w:trHeight w:val="342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Критерий</w:t>
            </w:r>
          </w:p>
        </w:tc>
        <w:tc>
          <w:tcPr>
            <w:tcW w:w="7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</w:t>
            </w:r>
          </w:p>
        </w:tc>
      </w:tr>
      <w:tr w:rsidR="00C92557">
        <w:trPr>
          <w:trHeight w:val="8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7"/>
                <w:szCs w:val="7"/>
              </w:rPr>
            </w:pP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7"/>
                <w:szCs w:val="7"/>
              </w:rPr>
            </w:pPr>
          </w:p>
        </w:tc>
      </w:tr>
      <w:tr w:rsidR="00C92557">
        <w:trPr>
          <w:trHeight w:val="3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Качество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результаты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Метапредметные результаты обучения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Личностные результаты обучения (включая показатели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социализации учащихся)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учащихся в конкурсах, соревнованиях, олимпиадах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 учащихся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 родителей качеством образовательного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</w:t>
            </w:r>
          </w:p>
        </w:tc>
      </w:tr>
      <w:tr w:rsidR="00C92557">
        <w:trPr>
          <w:trHeight w:val="8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7"/>
                <w:szCs w:val="7"/>
              </w:rPr>
            </w:pP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7"/>
                <w:szCs w:val="7"/>
              </w:rPr>
            </w:pPr>
          </w:p>
        </w:tc>
      </w:tr>
      <w:tr w:rsidR="00C92557">
        <w:trPr>
          <w:trHeight w:val="3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образовательные программы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Дополнительные образовательные программы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учебных планов и рабочих программ по учебным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Качество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уроков и индивидуальной работы с учащимися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курсов по выбору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 учащихся и родителей уровнем преподавания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воспитательной работы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внеурочной деятельности (включая классное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руководство)</w:t>
            </w:r>
          </w:p>
        </w:tc>
      </w:tr>
      <w:tr w:rsidR="00C92557">
        <w:trPr>
          <w:trHeight w:val="85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7"/>
                <w:szCs w:val="7"/>
              </w:rPr>
            </w:pP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7"/>
                <w:szCs w:val="7"/>
              </w:rPr>
            </w:pPr>
          </w:p>
        </w:tc>
      </w:tr>
      <w:tr w:rsidR="00C92557">
        <w:trPr>
          <w:trHeight w:val="33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Качество условий,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Контингент учащихся</w:t>
            </w:r>
          </w:p>
        </w:tc>
      </w:tr>
      <w:tr w:rsidR="00C92557">
        <w:trPr>
          <w:trHeight w:val="27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Кадровое обеспечение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7F250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Информационно-развивающая среда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Санитарно-гигиенические условия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3"/>
                <w:szCs w:val="23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Медицинское сопровождение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питания</w:t>
            </w:r>
          </w:p>
        </w:tc>
      </w:tr>
      <w:tr w:rsidR="00C92557">
        <w:trPr>
          <w:trHeight w:val="27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24"/>
                <w:szCs w:val="24"/>
              </w:rPr>
            </w:pPr>
          </w:p>
        </w:tc>
        <w:tc>
          <w:tcPr>
            <w:tcW w:w="7020" w:type="dxa"/>
            <w:tcBorders>
              <w:right w:val="single" w:sz="8" w:space="0" w:color="auto"/>
            </w:tcBorders>
            <w:vAlign w:val="bottom"/>
          </w:tcPr>
          <w:p w:rsidR="00C92557" w:rsidRDefault="007F250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Психологический климат в ОО</w:t>
            </w:r>
          </w:p>
        </w:tc>
      </w:tr>
      <w:tr w:rsidR="00C92557">
        <w:trPr>
          <w:trHeight w:val="8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7"/>
                <w:szCs w:val="7"/>
              </w:rPr>
            </w:pPr>
          </w:p>
        </w:tc>
        <w:tc>
          <w:tcPr>
            <w:tcW w:w="7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2557" w:rsidRDefault="00C92557">
            <w:pPr>
              <w:rPr>
                <w:sz w:val="7"/>
                <w:szCs w:val="7"/>
              </w:rPr>
            </w:pPr>
          </w:p>
        </w:tc>
      </w:tr>
    </w:tbl>
    <w:p w:rsidR="00C92557" w:rsidRDefault="00C92557">
      <w:pPr>
        <w:sectPr w:rsidR="00C92557">
          <w:pgSz w:w="11900" w:h="16838"/>
          <w:pgMar w:top="1135" w:right="846" w:bottom="689" w:left="1440" w:header="0" w:footer="0" w:gutter="0"/>
          <w:cols w:space="720" w:equalWidth="0">
            <w:col w:w="9620"/>
          </w:cols>
        </w:sectPr>
      </w:pPr>
    </w:p>
    <w:p w:rsidR="00C92557" w:rsidRDefault="007F2500">
      <w:pPr>
        <w:ind w:left="268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1029970</wp:posOffset>
                </wp:positionH>
                <wp:positionV relativeFrom="page">
                  <wp:posOffset>721995</wp:posOffset>
                </wp:positionV>
                <wp:extent cx="599821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982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.1pt,56.85pt" to="553.4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7025005</wp:posOffset>
                </wp:positionH>
                <wp:positionV relativeFrom="page">
                  <wp:posOffset>718820</wp:posOffset>
                </wp:positionV>
                <wp:extent cx="0" cy="98488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4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3.15pt,56.6pt" to="553.15pt,134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1033145</wp:posOffset>
                </wp:positionH>
                <wp:positionV relativeFrom="page">
                  <wp:posOffset>718820</wp:posOffset>
                </wp:positionV>
                <wp:extent cx="0" cy="9848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4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.35pt,56.6pt" to="81.35pt,134.1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1029970</wp:posOffset>
                </wp:positionH>
                <wp:positionV relativeFrom="page">
                  <wp:posOffset>1700530</wp:posOffset>
                </wp:positionV>
                <wp:extent cx="599821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982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81.1pt,133.9pt" to="553.4pt,133.9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2566670</wp:posOffset>
                </wp:positionH>
                <wp:positionV relativeFrom="page">
                  <wp:posOffset>718820</wp:posOffset>
                </wp:positionV>
                <wp:extent cx="0" cy="98488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4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02.1pt,56.6pt" to="202.1pt,134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Безопасность обучения</w:t>
      </w:r>
    </w:p>
    <w:p w:rsidR="00C92557" w:rsidRDefault="007F2500">
      <w:pPr>
        <w:ind w:left="2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Общественно-государственное управление и стимулирование</w:t>
      </w:r>
    </w:p>
    <w:p w:rsidR="00C92557" w:rsidRDefault="007F2500">
      <w:pPr>
        <w:ind w:left="2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качества образования</w:t>
      </w:r>
    </w:p>
    <w:p w:rsidR="00C92557" w:rsidRDefault="007F2500">
      <w:pPr>
        <w:ind w:left="2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социальной сферы</w:t>
      </w:r>
    </w:p>
    <w:p w:rsidR="00C92557" w:rsidRDefault="007F2500">
      <w:pPr>
        <w:ind w:left="2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Документооборот и нормативно-правовое обеспечение</w:t>
      </w:r>
    </w:p>
    <w:p w:rsidR="00C92557" w:rsidRDefault="00C92557">
      <w:pPr>
        <w:spacing w:line="372" w:lineRule="exact"/>
        <w:rPr>
          <w:sz w:val="20"/>
          <w:szCs w:val="20"/>
        </w:rPr>
      </w:pPr>
    </w:p>
    <w:p w:rsidR="00C92557" w:rsidRDefault="007F2500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Для проведения оценки качества образования на основе кластерной модели из всего спектра получаемых в рамках информационной системы ВСОКО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C92557" w:rsidRDefault="00C92557">
      <w:pPr>
        <w:spacing w:line="14" w:lineRule="exact"/>
        <w:rPr>
          <w:sz w:val="20"/>
          <w:szCs w:val="20"/>
        </w:rPr>
      </w:pPr>
    </w:p>
    <w:p w:rsidR="00C92557" w:rsidRDefault="007F2500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C92557" w:rsidRDefault="00C92557">
      <w:pPr>
        <w:spacing w:line="14" w:lineRule="exact"/>
        <w:rPr>
          <w:sz w:val="20"/>
          <w:szCs w:val="20"/>
        </w:rPr>
      </w:pPr>
    </w:p>
    <w:p w:rsidR="00C92557" w:rsidRDefault="007F2500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Диагностические и оценочные процедуры в рамках ВСОКО проводятся с привлечением профессиональных и общественных экспертов (экспертных сообществ).</w:t>
      </w:r>
    </w:p>
    <w:p w:rsidR="00C92557" w:rsidRDefault="00C92557">
      <w:pPr>
        <w:spacing w:line="19" w:lineRule="exact"/>
        <w:rPr>
          <w:sz w:val="20"/>
          <w:szCs w:val="20"/>
        </w:rPr>
      </w:pPr>
    </w:p>
    <w:p w:rsidR="00C92557" w:rsidRDefault="007F2500">
      <w:pPr>
        <w:numPr>
          <w:ilvl w:val="0"/>
          <w:numId w:val="16"/>
        </w:numPr>
        <w:tabs>
          <w:tab w:val="left" w:pos="1186"/>
        </w:tabs>
        <w:spacing w:line="234" w:lineRule="auto"/>
        <w:ind w:left="260" w:firstLine="5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Общественное участие во внутренней оценке и контроле качества образования</w:t>
      </w:r>
    </w:p>
    <w:p w:rsidR="00C92557" w:rsidRDefault="00C92557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C92557" w:rsidRDefault="007F2500">
      <w:pPr>
        <w:numPr>
          <w:ilvl w:val="0"/>
          <w:numId w:val="17"/>
        </w:numPr>
        <w:tabs>
          <w:tab w:val="left" w:pos="1306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основным потребителям результатов ВСОКО;</w:t>
      </w:r>
    </w:p>
    <w:p w:rsidR="00C92557" w:rsidRDefault="007F2500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средствам массовой информации через публичный доклад директора школы;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4" w:lineRule="auto"/>
        <w:ind w:left="26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размещение аналитических материалов, результатов оценки качества образования на официальном сайте школы.</w:t>
      </w:r>
    </w:p>
    <w:p w:rsidR="00C92557" w:rsidRDefault="00C92557">
      <w:pPr>
        <w:spacing w:line="1" w:lineRule="exact"/>
        <w:rPr>
          <w:rFonts w:eastAsia="Times New Roman"/>
          <w:sz w:val="24"/>
          <w:szCs w:val="24"/>
        </w:rPr>
      </w:pPr>
    </w:p>
    <w:p w:rsidR="00C92557" w:rsidRDefault="007F2500">
      <w:pPr>
        <w:numPr>
          <w:ilvl w:val="0"/>
          <w:numId w:val="17"/>
        </w:numPr>
        <w:tabs>
          <w:tab w:val="left" w:pos="1420"/>
        </w:tabs>
        <w:ind w:left="1420" w:hanging="5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Школьная система оценки   качества образования   предполагает   участие в</w:t>
      </w:r>
    </w:p>
    <w:p w:rsidR="00C92557" w:rsidRDefault="00C92557">
      <w:pPr>
        <w:spacing w:line="12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</w:t>
      </w:r>
    </w:p>
    <w:p w:rsidR="00C92557" w:rsidRDefault="00C92557">
      <w:pPr>
        <w:spacing w:line="14" w:lineRule="exact"/>
        <w:rPr>
          <w:rFonts w:eastAsia="Times New Roman"/>
          <w:sz w:val="24"/>
          <w:szCs w:val="24"/>
        </w:rPr>
      </w:pPr>
    </w:p>
    <w:p w:rsidR="00C92557" w:rsidRDefault="007F2500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качества образования, устанавливаются нормативными документами, регламентирующими реализацию процедур контроля и оценки качества образования.</w:t>
      </w:r>
    </w:p>
    <w:sectPr w:rsidR="00C92557">
      <w:pgSz w:w="11900" w:h="16838"/>
      <w:pgMar w:top="1209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0B9" w:rsidRDefault="00F160B9" w:rsidP="00F160B9">
      <w:r>
        <w:separator/>
      </w:r>
    </w:p>
  </w:endnote>
  <w:endnote w:type="continuationSeparator" w:id="0">
    <w:p w:rsidR="00F160B9" w:rsidRDefault="00F160B9" w:rsidP="00F1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982291"/>
      <w:docPartObj>
        <w:docPartGallery w:val="Page Numbers (Bottom of Page)"/>
        <w:docPartUnique/>
      </w:docPartObj>
    </w:sdtPr>
    <w:sdtEndPr/>
    <w:sdtContent>
      <w:p w:rsidR="00F160B9" w:rsidRDefault="00F160B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0B9">
          <w:rPr>
            <w:noProof/>
          </w:rPr>
          <w:t>8</w:t>
        </w:r>
        <w:r>
          <w:fldChar w:fldCharType="end"/>
        </w:r>
      </w:p>
    </w:sdtContent>
  </w:sdt>
  <w:p w:rsidR="00F160B9" w:rsidRDefault="00F160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0B9" w:rsidRDefault="00F160B9" w:rsidP="00F160B9">
      <w:r>
        <w:separator/>
      </w:r>
    </w:p>
  </w:footnote>
  <w:footnote w:type="continuationSeparator" w:id="0">
    <w:p w:rsidR="00F160B9" w:rsidRDefault="00F160B9" w:rsidP="00F16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4FFA9374"/>
    <w:lvl w:ilvl="0" w:tplc="36524114">
      <w:start w:val="1"/>
      <w:numFmt w:val="bullet"/>
      <w:lvlText w:val="и"/>
      <w:lvlJc w:val="left"/>
    </w:lvl>
    <w:lvl w:ilvl="1" w:tplc="19A8A82C">
      <w:start w:val="1"/>
      <w:numFmt w:val="bullet"/>
      <w:lvlText w:val="-"/>
      <w:lvlJc w:val="left"/>
    </w:lvl>
    <w:lvl w:ilvl="2" w:tplc="1EF4FF78">
      <w:numFmt w:val="decimal"/>
      <w:lvlText w:val=""/>
      <w:lvlJc w:val="left"/>
    </w:lvl>
    <w:lvl w:ilvl="3" w:tplc="360262C0">
      <w:numFmt w:val="decimal"/>
      <w:lvlText w:val=""/>
      <w:lvlJc w:val="left"/>
    </w:lvl>
    <w:lvl w:ilvl="4" w:tplc="CFFC6E5C">
      <w:numFmt w:val="decimal"/>
      <w:lvlText w:val=""/>
      <w:lvlJc w:val="left"/>
    </w:lvl>
    <w:lvl w:ilvl="5" w:tplc="4C189674">
      <w:numFmt w:val="decimal"/>
      <w:lvlText w:val=""/>
      <w:lvlJc w:val="left"/>
    </w:lvl>
    <w:lvl w:ilvl="6" w:tplc="4FF25D6A">
      <w:numFmt w:val="decimal"/>
      <w:lvlText w:val=""/>
      <w:lvlJc w:val="left"/>
    </w:lvl>
    <w:lvl w:ilvl="7" w:tplc="2A508376">
      <w:numFmt w:val="decimal"/>
      <w:lvlText w:val=""/>
      <w:lvlJc w:val="left"/>
    </w:lvl>
    <w:lvl w:ilvl="8" w:tplc="A672132C">
      <w:numFmt w:val="decimal"/>
      <w:lvlText w:val=""/>
      <w:lvlJc w:val="left"/>
    </w:lvl>
  </w:abstractNum>
  <w:abstractNum w:abstractNumId="1">
    <w:nsid w:val="00000124"/>
    <w:multiLevelType w:val="hybridMultilevel"/>
    <w:tmpl w:val="EFBC9C88"/>
    <w:lvl w:ilvl="0" w:tplc="99803816">
      <w:start w:val="1"/>
      <w:numFmt w:val="bullet"/>
      <w:lvlText w:val="-"/>
      <w:lvlJc w:val="left"/>
    </w:lvl>
    <w:lvl w:ilvl="1" w:tplc="0E04EA18">
      <w:numFmt w:val="decimal"/>
      <w:lvlText w:val=""/>
      <w:lvlJc w:val="left"/>
    </w:lvl>
    <w:lvl w:ilvl="2" w:tplc="5A968F80">
      <w:numFmt w:val="decimal"/>
      <w:lvlText w:val=""/>
      <w:lvlJc w:val="left"/>
    </w:lvl>
    <w:lvl w:ilvl="3" w:tplc="C31CBFA2">
      <w:numFmt w:val="decimal"/>
      <w:lvlText w:val=""/>
      <w:lvlJc w:val="left"/>
    </w:lvl>
    <w:lvl w:ilvl="4" w:tplc="4D8ED9F8">
      <w:numFmt w:val="decimal"/>
      <w:lvlText w:val=""/>
      <w:lvlJc w:val="left"/>
    </w:lvl>
    <w:lvl w:ilvl="5" w:tplc="96526F62">
      <w:numFmt w:val="decimal"/>
      <w:lvlText w:val=""/>
      <w:lvlJc w:val="left"/>
    </w:lvl>
    <w:lvl w:ilvl="6" w:tplc="8DFA189A">
      <w:numFmt w:val="decimal"/>
      <w:lvlText w:val=""/>
      <w:lvlJc w:val="left"/>
    </w:lvl>
    <w:lvl w:ilvl="7" w:tplc="1D94237A">
      <w:numFmt w:val="decimal"/>
      <w:lvlText w:val=""/>
      <w:lvlJc w:val="left"/>
    </w:lvl>
    <w:lvl w:ilvl="8" w:tplc="76C4E16E">
      <w:numFmt w:val="decimal"/>
      <w:lvlText w:val=""/>
      <w:lvlJc w:val="left"/>
    </w:lvl>
  </w:abstractNum>
  <w:abstractNum w:abstractNumId="2">
    <w:nsid w:val="00000F3E"/>
    <w:multiLevelType w:val="hybridMultilevel"/>
    <w:tmpl w:val="688E9CAA"/>
    <w:lvl w:ilvl="0" w:tplc="AF5E3D7C">
      <w:start w:val="1"/>
      <w:numFmt w:val="bullet"/>
      <w:lvlText w:val="-"/>
      <w:lvlJc w:val="left"/>
    </w:lvl>
    <w:lvl w:ilvl="1" w:tplc="3D567CB8">
      <w:numFmt w:val="decimal"/>
      <w:lvlText w:val=""/>
      <w:lvlJc w:val="left"/>
    </w:lvl>
    <w:lvl w:ilvl="2" w:tplc="FF2CE624">
      <w:numFmt w:val="decimal"/>
      <w:lvlText w:val=""/>
      <w:lvlJc w:val="left"/>
    </w:lvl>
    <w:lvl w:ilvl="3" w:tplc="7D8E5056">
      <w:numFmt w:val="decimal"/>
      <w:lvlText w:val=""/>
      <w:lvlJc w:val="left"/>
    </w:lvl>
    <w:lvl w:ilvl="4" w:tplc="883E3C80">
      <w:numFmt w:val="decimal"/>
      <w:lvlText w:val=""/>
      <w:lvlJc w:val="left"/>
    </w:lvl>
    <w:lvl w:ilvl="5" w:tplc="78664DC6">
      <w:numFmt w:val="decimal"/>
      <w:lvlText w:val=""/>
      <w:lvlJc w:val="left"/>
    </w:lvl>
    <w:lvl w:ilvl="6" w:tplc="305A704C">
      <w:numFmt w:val="decimal"/>
      <w:lvlText w:val=""/>
      <w:lvlJc w:val="left"/>
    </w:lvl>
    <w:lvl w:ilvl="7" w:tplc="7B8AE906">
      <w:numFmt w:val="decimal"/>
      <w:lvlText w:val=""/>
      <w:lvlJc w:val="left"/>
    </w:lvl>
    <w:lvl w:ilvl="8" w:tplc="2D706CE6">
      <w:numFmt w:val="decimal"/>
      <w:lvlText w:val=""/>
      <w:lvlJc w:val="left"/>
    </w:lvl>
  </w:abstractNum>
  <w:abstractNum w:abstractNumId="3">
    <w:nsid w:val="000012DB"/>
    <w:multiLevelType w:val="hybridMultilevel"/>
    <w:tmpl w:val="9960A47C"/>
    <w:lvl w:ilvl="0" w:tplc="A164E8F0">
      <w:start w:val="1"/>
      <w:numFmt w:val="bullet"/>
      <w:lvlText w:val="-"/>
      <w:lvlJc w:val="left"/>
    </w:lvl>
    <w:lvl w:ilvl="1" w:tplc="E6D03CF4">
      <w:numFmt w:val="decimal"/>
      <w:lvlText w:val=""/>
      <w:lvlJc w:val="left"/>
    </w:lvl>
    <w:lvl w:ilvl="2" w:tplc="E432D5AC">
      <w:numFmt w:val="decimal"/>
      <w:lvlText w:val=""/>
      <w:lvlJc w:val="left"/>
    </w:lvl>
    <w:lvl w:ilvl="3" w:tplc="DBBA03BE">
      <w:numFmt w:val="decimal"/>
      <w:lvlText w:val=""/>
      <w:lvlJc w:val="left"/>
    </w:lvl>
    <w:lvl w:ilvl="4" w:tplc="CA465940">
      <w:numFmt w:val="decimal"/>
      <w:lvlText w:val=""/>
      <w:lvlJc w:val="left"/>
    </w:lvl>
    <w:lvl w:ilvl="5" w:tplc="75A832DE">
      <w:numFmt w:val="decimal"/>
      <w:lvlText w:val=""/>
      <w:lvlJc w:val="left"/>
    </w:lvl>
    <w:lvl w:ilvl="6" w:tplc="C5A02460">
      <w:numFmt w:val="decimal"/>
      <w:lvlText w:val=""/>
      <w:lvlJc w:val="left"/>
    </w:lvl>
    <w:lvl w:ilvl="7" w:tplc="FB28B028">
      <w:numFmt w:val="decimal"/>
      <w:lvlText w:val=""/>
      <w:lvlJc w:val="left"/>
    </w:lvl>
    <w:lvl w:ilvl="8" w:tplc="83165B64">
      <w:numFmt w:val="decimal"/>
      <w:lvlText w:val=""/>
      <w:lvlJc w:val="left"/>
    </w:lvl>
  </w:abstractNum>
  <w:abstractNum w:abstractNumId="4">
    <w:nsid w:val="0000153C"/>
    <w:multiLevelType w:val="hybridMultilevel"/>
    <w:tmpl w:val="81B8F24C"/>
    <w:lvl w:ilvl="0" w:tplc="F1642866">
      <w:start w:val="1"/>
      <w:numFmt w:val="bullet"/>
      <w:lvlText w:val="-"/>
      <w:lvlJc w:val="left"/>
    </w:lvl>
    <w:lvl w:ilvl="1" w:tplc="2DCAE944">
      <w:numFmt w:val="decimal"/>
      <w:lvlText w:val=""/>
      <w:lvlJc w:val="left"/>
    </w:lvl>
    <w:lvl w:ilvl="2" w:tplc="866E9FDE">
      <w:numFmt w:val="decimal"/>
      <w:lvlText w:val=""/>
      <w:lvlJc w:val="left"/>
    </w:lvl>
    <w:lvl w:ilvl="3" w:tplc="9A369280">
      <w:numFmt w:val="decimal"/>
      <w:lvlText w:val=""/>
      <w:lvlJc w:val="left"/>
    </w:lvl>
    <w:lvl w:ilvl="4" w:tplc="B918407A">
      <w:numFmt w:val="decimal"/>
      <w:lvlText w:val=""/>
      <w:lvlJc w:val="left"/>
    </w:lvl>
    <w:lvl w:ilvl="5" w:tplc="0BC020E0">
      <w:numFmt w:val="decimal"/>
      <w:lvlText w:val=""/>
      <w:lvlJc w:val="left"/>
    </w:lvl>
    <w:lvl w:ilvl="6" w:tplc="9F8AEEC2">
      <w:numFmt w:val="decimal"/>
      <w:lvlText w:val=""/>
      <w:lvlJc w:val="left"/>
    </w:lvl>
    <w:lvl w:ilvl="7" w:tplc="4F4C7C4A">
      <w:numFmt w:val="decimal"/>
      <w:lvlText w:val=""/>
      <w:lvlJc w:val="left"/>
    </w:lvl>
    <w:lvl w:ilvl="8" w:tplc="8580F2F6">
      <w:numFmt w:val="decimal"/>
      <w:lvlText w:val=""/>
      <w:lvlJc w:val="left"/>
    </w:lvl>
  </w:abstractNum>
  <w:abstractNum w:abstractNumId="5">
    <w:nsid w:val="00001547"/>
    <w:multiLevelType w:val="hybridMultilevel"/>
    <w:tmpl w:val="4404B9D0"/>
    <w:lvl w:ilvl="0" w:tplc="FC3C0FB8">
      <w:start w:val="1"/>
      <w:numFmt w:val="bullet"/>
      <w:lvlText w:val="-"/>
      <w:lvlJc w:val="left"/>
    </w:lvl>
    <w:lvl w:ilvl="1" w:tplc="6462701E">
      <w:numFmt w:val="decimal"/>
      <w:lvlText w:val=""/>
      <w:lvlJc w:val="left"/>
    </w:lvl>
    <w:lvl w:ilvl="2" w:tplc="95DCC854">
      <w:numFmt w:val="decimal"/>
      <w:lvlText w:val=""/>
      <w:lvlJc w:val="left"/>
    </w:lvl>
    <w:lvl w:ilvl="3" w:tplc="D5385E0E">
      <w:numFmt w:val="decimal"/>
      <w:lvlText w:val=""/>
      <w:lvlJc w:val="left"/>
    </w:lvl>
    <w:lvl w:ilvl="4" w:tplc="BF04AA8A">
      <w:numFmt w:val="decimal"/>
      <w:lvlText w:val=""/>
      <w:lvlJc w:val="left"/>
    </w:lvl>
    <w:lvl w:ilvl="5" w:tplc="19EAAC9E">
      <w:numFmt w:val="decimal"/>
      <w:lvlText w:val=""/>
      <w:lvlJc w:val="left"/>
    </w:lvl>
    <w:lvl w:ilvl="6" w:tplc="AB601024">
      <w:numFmt w:val="decimal"/>
      <w:lvlText w:val=""/>
      <w:lvlJc w:val="left"/>
    </w:lvl>
    <w:lvl w:ilvl="7" w:tplc="9288010E">
      <w:numFmt w:val="decimal"/>
      <w:lvlText w:val=""/>
      <w:lvlJc w:val="left"/>
    </w:lvl>
    <w:lvl w:ilvl="8" w:tplc="B5C61DBC">
      <w:numFmt w:val="decimal"/>
      <w:lvlText w:val=""/>
      <w:lvlJc w:val="left"/>
    </w:lvl>
  </w:abstractNum>
  <w:abstractNum w:abstractNumId="6">
    <w:nsid w:val="00002D12"/>
    <w:multiLevelType w:val="hybridMultilevel"/>
    <w:tmpl w:val="978A0B38"/>
    <w:lvl w:ilvl="0" w:tplc="A766784A">
      <w:start w:val="1"/>
      <w:numFmt w:val="decimal"/>
      <w:lvlText w:val="5.%1."/>
      <w:lvlJc w:val="left"/>
    </w:lvl>
    <w:lvl w:ilvl="1" w:tplc="133652EE">
      <w:numFmt w:val="decimal"/>
      <w:lvlText w:val=""/>
      <w:lvlJc w:val="left"/>
    </w:lvl>
    <w:lvl w:ilvl="2" w:tplc="C4F2EEDE">
      <w:numFmt w:val="decimal"/>
      <w:lvlText w:val=""/>
      <w:lvlJc w:val="left"/>
    </w:lvl>
    <w:lvl w:ilvl="3" w:tplc="57C2219A">
      <w:numFmt w:val="decimal"/>
      <w:lvlText w:val=""/>
      <w:lvlJc w:val="left"/>
    </w:lvl>
    <w:lvl w:ilvl="4" w:tplc="74AED96E">
      <w:numFmt w:val="decimal"/>
      <w:lvlText w:val=""/>
      <w:lvlJc w:val="left"/>
    </w:lvl>
    <w:lvl w:ilvl="5" w:tplc="0E9E3422">
      <w:numFmt w:val="decimal"/>
      <w:lvlText w:val=""/>
      <w:lvlJc w:val="left"/>
    </w:lvl>
    <w:lvl w:ilvl="6" w:tplc="52FC2650">
      <w:numFmt w:val="decimal"/>
      <w:lvlText w:val=""/>
      <w:lvlJc w:val="left"/>
    </w:lvl>
    <w:lvl w:ilvl="7" w:tplc="4BDE0D2E">
      <w:numFmt w:val="decimal"/>
      <w:lvlText w:val=""/>
      <w:lvlJc w:val="left"/>
    </w:lvl>
    <w:lvl w:ilvl="8" w:tplc="DED88444">
      <w:numFmt w:val="decimal"/>
      <w:lvlText w:val=""/>
      <w:lvlJc w:val="left"/>
    </w:lvl>
  </w:abstractNum>
  <w:abstractNum w:abstractNumId="7">
    <w:nsid w:val="00002EA6"/>
    <w:multiLevelType w:val="hybridMultilevel"/>
    <w:tmpl w:val="DB086B1E"/>
    <w:lvl w:ilvl="0" w:tplc="FA706020">
      <w:start w:val="1"/>
      <w:numFmt w:val="bullet"/>
      <w:lvlText w:val="-"/>
      <w:lvlJc w:val="left"/>
    </w:lvl>
    <w:lvl w:ilvl="1" w:tplc="12A82AA2">
      <w:numFmt w:val="decimal"/>
      <w:lvlText w:val=""/>
      <w:lvlJc w:val="left"/>
    </w:lvl>
    <w:lvl w:ilvl="2" w:tplc="D78CCA7E">
      <w:numFmt w:val="decimal"/>
      <w:lvlText w:val=""/>
      <w:lvlJc w:val="left"/>
    </w:lvl>
    <w:lvl w:ilvl="3" w:tplc="CCF8C11E">
      <w:numFmt w:val="decimal"/>
      <w:lvlText w:val=""/>
      <w:lvlJc w:val="left"/>
    </w:lvl>
    <w:lvl w:ilvl="4" w:tplc="1538616C">
      <w:numFmt w:val="decimal"/>
      <w:lvlText w:val=""/>
      <w:lvlJc w:val="left"/>
    </w:lvl>
    <w:lvl w:ilvl="5" w:tplc="CC208F9C">
      <w:numFmt w:val="decimal"/>
      <w:lvlText w:val=""/>
      <w:lvlJc w:val="left"/>
    </w:lvl>
    <w:lvl w:ilvl="6" w:tplc="BFA0EEB8">
      <w:numFmt w:val="decimal"/>
      <w:lvlText w:val=""/>
      <w:lvlJc w:val="left"/>
    </w:lvl>
    <w:lvl w:ilvl="7" w:tplc="8D1CF586">
      <w:numFmt w:val="decimal"/>
      <w:lvlText w:val=""/>
      <w:lvlJc w:val="left"/>
    </w:lvl>
    <w:lvl w:ilvl="8" w:tplc="C92E9F08">
      <w:numFmt w:val="decimal"/>
      <w:lvlText w:val=""/>
      <w:lvlJc w:val="left"/>
    </w:lvl>
  </w:abstractNum>
  <w:abstractNum w:abstractNumId="8">
    <w:nsid w:val="0000305E"/>
    <w:multiLevelType w:val="hybridMultilevel"/>
    <w:tmpl w:val="E4DEA1D0"/>
    <w:lvl w:ilvl="0" w:tplc="1ECAA5A2">
      <w:start w:val="1"/>
      <w:numFmt w:val="bullet"/>
      <w:lvlText w:val="-"/>
      <w:lvlJc w:val="left"/>
    </w:lvl>
    <w:lvl w:ilvl="1" w:tplc="C31EFC5E">
      <w:numFmt w:val="decimal"/>
      <w:lvlText w:val=""/>
      <w:lvlJc w:val="left"/>
    </w:lvl>
    <w:lvl w:ilvl="2" w:tplc="5F468028">
      <w:numFmt w:val="decimal"/>
      <w:lvlText w:val=""/>
      <w:lvlJc w:val="left"/>
    </w:lvl>
    <w:lvl w:ilvl="3" w:tplc="07780712">
      <w:numFmt w:val="decimal"/>
      <w:lvlText w:val=""/>
      <w:lvlJc w:val="left"/>
    </w:lvl>
    <w:lvl w:ilvl="4" w:tplc="B3CC3E00">
      <w:numFmt w:val="decimal"/>
      <w:lvlText w:val=""/>
      <w:lvlJc w:val="left"/>
    </w:lvl>
    <w:lvl w:ilvl="5" w:tplc="EBD04312">
      <w:numFmt w:val="decimal"/>
      <w:lvlText w:val=""/>
      <w:lvlJc w:val="left"/>
    </w:lvl>
    <w:lvl w:ilvl="6" w:tplc="97ECE6C4">
      <w:numFmt w:val="decimal"/>
      <w:lvlText w:val=""/>
      <w:lvlJc w:val="left"/>
    </w:lvl>
    <w:lvl w:ilvl="7" w:tplc="69B81FCA">
      <w:numFmt w:val="decimal"/>
      <w:lvlText w:val=""/>
      <w:lvlJc w:val="left"/>
    </w:lvl>
    <w:lvl w:ilvl="8" w:tplc="EC344208">
      <w:numFmt w:val="decimal"/>
      <w:lvlText w:val=""/>
      <w:lvlJc w:val="left"/>
    </w:lvl>
  </w:abstractNum>
  <w:abstractNum w:abstractNumId="9">
    <w:nsid w:val="0000390C"/>
    <w:multiLevelType w:val="hybridMultilevel"/>
    <w:tmpl w:val="779E675E"/>
    <w:lvl w:ilvl="0" w:tplc="F29E5720">
      <w:start w:val="1"/>
      <w:numFmt w:val="decimal"/>
      <w:lvlText w:val="2.%1."/>
      <w:lvlJc w:val="left"/>
    </w:lvl>
    <w:lvl w:ilvl="1" w:tplc="D0C6B9B0">
      <w:numFmt w:val="decimal"/>
      <w:lvlText w:val=""/>
      <w:lvlJc w:val="left"/>
    </w:lvl>
    <w:lvl w:ilvl="2" w:tplc="11A075D8">
      <w:numFmt w:val="decimal"/>
      <w:lvlText w:val=""/>
      <w:lvlJc w:val="left"/>
    </w:lvl>
    <w:lvl w:ilvl="3" w:tplc="5DC857D0">
      <w:numFmt w:val="decimal"/>
      <w:lvlText w:val=""/>
      <w:lvlJc w:val="left"/>
    </w:lvl>
    <w:lvl w:ilvl="4" w:tplc="4F4EFA94">
      <w:numFmt w:val="decimal"/>
      <w:lvlText w:val=""/>
      <w:lvlJc w:val="left"/>
    </w:lvl>
    <w:lvl w:ilvl="5" w:tplc="B08A307C">
      <w:numFmt w:val="decimal"/>
      <w:lvlText w:val=""/>
      <w:lvlJc w:val="left"/>
    </w:lvl>
    <w:lvl w:ilvl="6" w:tplc="5E64B9A6">
      <w:numFmt w:val="decimal"/>
      <w:lvlText w:val=""/>
      <w:lvlJc w:val="left"/>
    </w:lvl>
    <w:lvl w:ilvl="7" w:tplc="9EB63E84">
      <w:numFmt w:val="decimal"/>
      <w:lvlText w:val=""/>
      <w:lvlJc w:val="left"/>
    </w:lvl>
    <w:lvl w:ilvl="8" w:tplc="B3E271C0">
      <w:numFmt w:val="decimal"/>
      <w:lvlText w:val=""/>
      <w:lvlJc w:val="left"/>
    </w:lvl>
  </w:abstractNum>
  <w:abstractNum w:abstractNumId="10">
    <w:nsid w:val="000039B3"/>
    <w:multiLevelType w:val="hybridMultilevel"/>
    <w:tmpl w:val="E340B7F4"/>
    <w:lvl w:ilvl="0" w:tplc="85B28C86">
      <w:start w:val="5"/>
      <w:numFmt w:val="decimal"/>
      <w:lvlText w:val="%1."/>
      <w:lvlJc w:val="left"/>
    </w:lvl>
    <w:lvl w:ilvl="1" w:tplc="92DC99BC">
      <w:numFmt w:val="decimal"/>
      <w:lvlText w:val=""/>
      <w:lvlJc w:val="left"/>
    </w:lvl>
    <w:lvl w:ilvl="2" w:tplc="56F21CE6">
      <w:numFmt w:val="decimal"/>
      <w:lvlText w:val=""/>
      <w:lvlJc w:val="left"/>
    </w:lvl>
    <w:lvl w:ilvl="3" w:tplc="F9EC8DE4">
      <w:numFmt w:val="decimal"/>
      <w:lvlText w:val=""/>
      <w:lvlJc w:val="left"/>
    </w:lvl>
    <w:lvl w:ilvl="4" w:tplc="E7544346">
      <w:numFmt w:val="decimal"/>
      <w:lvlText w:val=""/>
      <w:lvlJc w:val="left"/>
    </w:lvl>
    <w:lvl w:ilvl="5" w:tplc="339EB138">
      <w:numFmt w:val="decimal"/>
      <w:lvlText w:val=""/>
      <w:lvlJc w:val="left"/>
    </w:lvl>
    <w:lvl w:ilvl="6" w:tplc="35207E9E">
      <w:numFmt w:val="decimal"/>
      <w:lvlText w:val=""/>
      <w:lvlJc w:val="left"/>
    </w:lvl>
    <w:lvl w:ilvl="7" w:tplc="1848062C">
      <w:numFmt w:val="decimal"/>
      <w:lvlText w:val=""/>
      <w:lvlJc w:val="left"/>
    </w:lvl>
    <w:lvl w:ilvl="8" w:tplc="355A480E">
      <w:numFmt w:val="decimal"/>
      <w:lvlText w:val=""/>
      <w:lvlJc w:val="left"/>
    </w:lvl>
  </w:abstractNum>
  <w:abstractNum w:abstractNumId="11">
    <w:nsid w:val="0000440D"/>
    <w:multiLevelType w:val="hybridMultilevel"/>
    <w:tmpl w:val="9A46FD6A"/>
    <w:lvl w:ilvl="0" w:tplc="5D48FF48">
      <w:start w:val="1"/>
      <w:numFmt w:val="bullet"/>
      <w:lvlText w:val="-"/>
      <w:lvlJc w:val="left"/>
    </w:lvl>
    <w:lvl w:ilvl="1" w:tplc="1B9C711E">
      <w:numFmt w:val="decimal"/>
      <w:lvlText w:val=""/>
      <w:lvlJc w:val="left"/>
    </w:lvl>
    <w:lvl w:ilvl="2" w:tplc="EA4C1378">
      <w:numFmt w:val="decimal"/>
      <w:lvlText w:val=""/>
      <w:lvlJc w:val="left"/>
    </w:lvl>
    <w:lvl w:ilvl="3" w:tplc="5AAAB600">
      <w:numFmt w:val="decimal"/>
      <w:lvlText w:val=""/>
      <w:lvlJc w:val="left"/>
    </w:lvl>
    <w:lvl w:ilvl="4" w:tplc="D3DE9FE0">
      <w:numFmt w:val="decimal"/>
      <w:lvlText w:val=""/>
      <w:lvlJc w:val="left"/>
    </w:lvl>
    <w:lvl w:ilvl="5" w:tplc="CB8A0768">
      <w:numFmt w:val="decimal"/>
      <w:lvlText w:val=""/>
      <w:lvlJc w:val="left"/>
    </w:lvl>
    <w:lvl w:ilvl="6" w:tplc="A52899DC">
      <w:numFmt w:val="decimal"/>
      <w:lvlText w:val=""/>
      <w:lvlJc w:val="left"/>
    </w:lvl>
    <w:lvl w:ilvl="7" w:tplc="FCA4E07A">
      <w:numFmt w:val="decimal"/>
      <w:lvlText w:val=""/>
      <w:lvlJc w:val="left"/>
    </w:lvl>
    <w:lvl w:ilvl="8" w:tplc="536A7EC2">
      <w:numFmt w:val="decimal"/>
      <w:lvlText w:val=""/>
      <w:lvlJc w:val="left"/>
    </w:lvl>
  </w:abstractNum>
  <w:abstractNum w:abstractNumId="12">
    <w:nsid w:val="0000491C"/>
    <w:multiLevelType w:val="hybridMultilevel"/>
    <w:tmpl w:val="7AF23BA0"/>
    <w:lvl w:ilvl="0" w:tplc="E7CC32A6">
      <w:start w:val="1"/>
      <w:numFmt w:val="bullet"/>
      <w:lvlText w:val="в"/>
      <w:lvlJc w:val="left"/>
    </w:lvl>
    <w:lvl w:ilvl="1" w:tplc="81A87692">
      <w:start w:val="1"/>
      <w:numFmt w:val="bullet"/>
      <w:lvlText w:val="-"/>
      <w:lvlJc w:val="left"/>
    </w:lvl>
    <w:lvl w:ilvl="2" w:tplc="5EA66CA8">
      <w:numFmt w:val="decimal"/>
      <w:lvlText w:val=""/>
      <w:lvlJc w:val="left"/>
    </w:lvl>
    <w:lvl w:ilvl="3" w:tplc="FC0040CE">
      <w:numFmt w:val="decimal"/>
      <w:lvlText w:val=""/>
      <w:lvlJc w:val="left"/>
    </w:lvl>
    <w:lvl w:ilvl="4" w:tplc="969ED9DA">
      <w:numFmt w:val="decimal"/>
      <w:lvlText w:val=""/>
      <w:lvlJc w:val="left"/>
    </w:lvl>
    <w:lvl w:ilvl="5" w:tplc="002A8A6E">
      <w:numFmt w:val="decimal"/>
      <w:lvlText w:val=""/>
      <w:lvlJc w:val="left"/>
    </w:lvl>
    <w:lvl w:ilvl="6" w:tplc="3D6A96F0">
      <w:numFmt w:val="decimal"/>
      <w:lvlText w:val=""/>
      <w:lvlJc w:val="left"/>
    </w:lvl>
    <w:lvl w:ilvl="7" w:tplc="FDBCA67A">
      <w:numFmt w:val="decimal"/>
      <w:lvlText w:val=""/>
      <w:lvlJc w:val="left"/>
    </w:lvl>
    <w:lvl w:ilvl="8" w:tplc="404ACE70">
      <w:numFmt w:val="decimal"/>
      <w:lvlText w:val=""/>
      <w:lvlJc w:val="left"/>
    </w:lvl>
  </w:abstractNum>
  <w:abstractNum w:abstractNumId="13">
    <w:nsid w:val="00004D06"/>
    <w:multiLevelType w:val="hybridMultilevel"/>
    <w:tmpl w:val="1A22D6A2"/>
    <w:lvl w:ilvl="0" w:tplc="824069CC">
      <w:start w:val="1"/>
      <w:numFmt w:val="bullet"/>
      <w:lvlText w:val="и"/>
      <w:lvlJc w:val="left"/>
    </w:lvl>
    <w:lvl w:ilvl="1" w:tplc="10E8F406">
      <w:start w:val="1"/>
      <w:numFmt w:val="bullet"/>
      <w:lvlText w:val="-"/>
      <w:lvlJc w:val="left"/>
    </w:lvl>
    <w:lvl w:ilvl="2" w:tplc="1E86658A">
      <w:numFmt w:val="decimal"/>
      <w:lvlText w:val=""/>
      <w:lvlJc w:val="left"/>
    </w:lvl>
    <w:lvl w:ilvl="3" w:tplc="EB1C3D00">
      <w:numFmt w:val="decimal"/>
      <w:lvlText w:val=""/>
      <w:lvlJc w:val="left"/>
    </w:lvl>
    <w:lvl w:ilvl="4" w:tplc="A7E6B4DE">
      <w:numFmt w:val="decimal"/>
      <w:lvlText w:val=""/>
      <w:lvlJc w:val="left"/>
    </w:lvl>
    <w:lvl w:ilvl="5" w:tplc="4F12C4F0">
      <w:numFmt w:val="decimal"/>
      <w:lvlText w:val=""/>
      <w:lvlJc w:val="left"/>
    </w:lvl>
    <w:lvl w:ilvl="6" w:tplc="D820E936">
      <w:numFmt w:val="decimal"/>
      <w:lvlText w:val=""/>
      <w:lvlJc w:val="left"/>
    </w:lvl>
    <w:lvl w:ilvl="7" w:tplc="51DCB948">
      <w:numFmt w:val="decimal"/>
      <w:lvlText w:val=""/>
      <w:lvlJc w:val="left"/>
    </w:lvl>
    <w:lvl w:ilvl="8" w:tplc="6FAC9DC0">
      <w:numFmt w:val="decimal"/>
      <w:lvlText w:val=""/>
      <w:lvlJc w:val="left"/>
    </w:lvl>
  </w:abstractNum>
  <w:abstractNum w:abstractNumId="14">
    <w:nsid w:val="00004DB7"/>
    <w:multiLevelType w:val="hybridMultilevel"/>
    <w:tmpl w:val="3B8270E4"/>
    <w:lvl w:ilvl="0" w:tplc="3FE6E476">
      <w:start w:val="1"/>
      <w:numFmt w:val="bullet"/>
      <w:lvlText w:val="-"/>
      <w:lvlJc w:val="left"/>
    </w:lvl>
    <w:lvl w:ilvl="1" w:tplc="38FC89C0">
      <w:numFmt w:val="decimal"/>
      <w:lvlText w:val=""/>
      <w:lvlJc w:val="left"/>
    </w:lvl>
    <w:lvl w:ilvl="2" w:tplc="EC4E29AE">
      <w:numFmt w:val="decimal"/>
      <w:lvlText w:val=""/>
      <w:lvlJc w:val="left"/>
    </w:lvl>
    <w:lvl w:ilvl="3" w:tplc="64BE4AC2">
      <w:numFmt w:val="decimal"/>
      <w:lvlText w:val=""/>
      <w:lvlJc w:val="left"/>
    </w:lvl>
    <w:lvl w:ilvl="4" w:tplc="6380ACA2">
      <w:numFmt w:val="decimal"/>
      <w:lvlText w:val=""/>
      <w:lvlJc w:val="left"/>
    </w:lvl>
    <w:lvl w:ilvl="5" w:tplc="2DBE308C">
      <w:numFmt w:val="decimal"/>
      <w:lvlText w:val=""/>
      <w:lvlJc w:val="left"/>
    </w:lvl>
    <w:lvl w:ilvl="6" w:tplc="BFE2E9B0">
      <w:numFmt w:val="decimal"/>
      <w:lvlText w:val=""/>
      <w:lvlJc w:val="left"/>
    </w:lvl>
    <w:lvl w:ilvl="7" w:tplc="B1CA083E">
      <w:numFmt w:val="decimal"/>
      <w:lvlText w:val=""/>
      <w:lvlJc w:val="left"/>
    </w:lvl>
    <w:lvl w:ilvl="8" w:tplc="A5FEB4C4">
      <w:numFmt w:val="decimal"/>
      <w:lvlText w:val=""/>
      <w:lvlJc w:val="left"/>
    </w:lvl>
  </w:abstractNum>
  <w:abstractNum w:abstractNumId="15">
    <w:nsid w:val="000054DE"/>
    <w:multiLevelType w:val="hybridMultilevel"/>
    <w:tmpl w:val="02E68FAA"/>
    <w:lvl w:ilvl="0" w:tplc="DFC2B892">
      <w:start w:val="1"/>
      <w:numFmt w:val="bullet"/>
      <w:lvlText w:val="-"/>
      <w:lvlJc w:val="left"/>
    </w:lvl>
    <w:lvl w:ilvl="1" w:tplc="7158BBDA">
      <w:numFmt w:val="decimal"/>
      <w:lvlText w:val=""/>
      <w:lvlJc w:val="left"/>
    </w:lvl>
    <w:lvl w:ilvl="2" w:tplc="1FE61CC0">
      <w:numFmt w:val="decimal"/>
      <w:lvlText w:val=""/>
      <w:lvlJc w:val="left"/>
    </w:lvl>
    <w:lvl w:ilvl="3" w:tplc="5DE8FD3E">
      <w:numFmt w:val="decimal"/>
      <w:lvlText w:val=""/>
      <w:lvlJc w:val="left"/>
    </w:lvl>
    <w:lvl w:ilvl="4" w:tplc="C1D0F43C">
      <w:numFmt w:val="decimal"/>
      <w:lvlText w:val=""/>
      <w:lvlJc w:val="left"/>
    </w:lvl>
    <w:lvl w:ilvl="5" w:tplc="59069426">
      <w:numFmt w:val="decimal"/>
      <w:lvlText w:val=""/>
      <w:lvlJc w:val="left"/>
    </w:lvl>
    <w:lvl w:ilvl="6" w:tplc="1B5C1A5C">
      <w:numFmt w:val="decimal"/>
      <w:lvlText w:val=""/>
      <w:lvlJc w:val="left"/>
    </w:lvl>
    <w:lvl w:ilvl="7" w:tplc="968C1230">
      <w:numFmt w:val="decimal"/>
      <w:lvlText w:val=""/>
      <w:lvlJc w:val="left"/>
    </w:lvl>
    <w:lvl w:ilvl="8" w:tplc="05C83C70">
      <w:numFmt w:val="decimal"/>
      <w:lvlText w:val=""/>
      <w:lvlJc w:val="left"/>
    </w:lvl>
  </w:abstractNum>
  <w:abstractNum w:abstractNumId="16">
    <w:nsid w:val="00007E87"/>
    <w:multiLevelType w:val="hybridMultilevel"/>
    <w:tmpl w:val="7AFC9DE4"/>
    <w:lvl w:ilvl="0" w:tplc="A712C82A">
      <w:start w:val="2"/>
      <w:numFmt w:val="decimal"/>
      <w:lvlText w:val="%1."/>
      <w:lvlJc w:val="left"/>
    </w:lvl>
    <w:lvl w:ilvl="1" w:tplc="960E1DD4">
      <w:numFmt w:val="decimal"/>
      <w:lvlText w:val=""/>
      <w:lvlJc w:val="left"/>
    </w:lvl>
    <w:lvl w:ilvl="2" w:tplc="A2E0D6F6">
      <w:numFmt w:val="decimal"/>
      <w:lvlText w:val=""/>
      <w:lvlJc w:val="left"/>
    </w:lvl>
    <w:lvl w:ilvl="3" w:tplc="3484062C">
      <w:numFmt w:val="decimal"/>
      <w:lvlText w:val=""/>
      <w:lvlJc w:val="left"/>
    </w:lvl>
    <w:lvl w:ilvl="4" w:tplc="22F690E8">
      <w:numFmt w:val="decimal"/>
      <w:lvlText w:val=""/>
      <w:lvlJc w:val="left"/>
    </w:lvl>
    <w:lvl w:ilvl="5" w:tplc="8E803868">
      <w:numFmt w:val="decimal"/>
      <w:lvlText w:val=""/>
      <w:lvlJc w:val="left"/>
    </w:lvl>
    <w:lvl w:ilvl="6" w:tplc="388CA97C">
      <w:numFmt w:val="decimal"/>
      <w:lvlText w:val=""/>
      <w:lvlJc w:val="left"/>
    </w:lvl>
    <w:lvl w:ilvl="7" w:tplc="9984F6B4">
      <w:numFmt w:val="decimal"/>
      <w:lvlText w:val=""/>
      <w:lvlJc w:val="left"/>
    </w:lvl>
    <w:lvl w:ilvl="8" w:tplc="F6C456FC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557"/>
    <w:rsid w:val="007F20B9"/>
    <w:rsid w:val="007F2500"/>
    <w:rsid w:val="00C92557"/>
    <w:rsid w:val="00F1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160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60B9"/>
  </w:style>
  <w:style w:type="paragraph" w:styleId="a6">
    <w:name w:val="footer"/>
    <w:basedOn w:val="a"/>
    <w:link w:val="a7"/>
    <w:uiPriority w:val="99"/>
    <w:unhideWhenUsed/>
    <w:rsid w:val="00F160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60B9"/>
  </w:style>
  <w:style w:type="paragraph" w:styleId="a8">
    <w:name w:val="Balloon Text"/>
    <w:basedOn w:val="a"/>
    <w:link w:val="a9"/>
    <w:uiPriority w:val="99"/>
    <w:semiHidden/>
    <w:unhideWhenUsed/>
    <w:rsid w:val="007F20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160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160B9"/>
  </w:style>
  <w:style w:type="paragraph" w:styleId="a6">
    <w:name w:val="footer"/>
    <w:basedOn w:val="a"/>
    <w:link w:val="a7"/>
    <w:uiPriority w:val="99"/>
    <w:unhideWhenUsed/>
    <w:rsid w:val="00F160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160B9"/>
  </w:style>
  <w:style w:type="paragraph" w:styleId="a8">
    <w:name w:val="Balloon Text"/>
    <w:basedOn w:val="a"/>
    <w:link w:val="a9"/>
    <w:uiPriority w:val="99"/>
    <w:semiHidden/>
    <w:unhideWhenUsed/>
    <w:rsid w:val="007F20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3235</Words>
  <Characters>18445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4</cp:revision>
  <cp:lastPrinted>2019-06-29T06:13:00Z</cp:lastPrinted>
  <dcterms:created xsi:type="dcterms:W3CDTF">2019-06-28T08:53:00Z</dcterms:created>
  <dcterms:modified xsi:type="dcterms:W3CDTF">2020-04-17T15:26:00Z</dcterms:modified>
</cp:coreProperties>
</file>